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71B4CE5D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847840" w:rsidRPr="00847840">
        <w:rPr>
          <w:rFonts w:ascii="Comic Sans MS" w:hAnsi="Comic Sans MS" w:cs="Arial"/>
          <w:sz w:val="28"/>
          <w:szCs w:val="28"/>
        </w:rPr>
        <w:t>23/23</w:t>
      </w:r>
      <w:r w:rsidR="007C5BD8" w:rsidRPr="007C5BD8">
        <w:rPr>
          <w:rFonts w:ascii="Comic Sans MS" w:hAnsi="Comic Sans MS" w:cs="Arial"/>
          <w:sz w:val="28"/>
          <w:szCs w:val="28"/>
        </w:rPr>
        <w:t xml:space="preserve"> </w:t>
      </w:r>
      <w:r w:rsidR="00EA7A6E">
        <w:rPr>
          <w:rFonts w:ascii="Comic Sans MS" w:hAnsi="Comic Sans MS" w:cs="Arial"/>
          <w:sz w:val="28"/>
          <w:szCs w:val="28"/>
        </w:rPr>
        <w:t>Sweep</w:t>
      </w:r>
      <w:r w:rsidR="00B27B69">
        <w:rPr>
          <w:rFonts w:ascii="Comic Sans MS" w:hAnsi="Comic Sans MS" w:cs="Arial"/>
          <w:sz w:val="28"/>
          <w:szCs w:val="28"/>
        </w:rPr>
        <w:t>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59D0F14D" w:rsidR="00396D7F" w:rsidRPr="00945D70" w:rsidRDefault="00847840">
      <w:pPr>
        <w:rPr>
          <w:rFonts w:ascii="Comic Sans MS" w:hAnsi="Comic Sans MS" w:cs="Arial"/>
          <w:b/>
          <w:bCs/>
          <w:sz w:val="28"/>
          <w:szCs w:val="28"/>
        </w:rPr>
      </w:pPr>
      <w:r w:rsidRPr="00847840">
        <w:rPr>
          <w:rFonts w:ascii="Comic Sans MS" w:hAnsi="Comic Sans MS" w:cs="Arial"/>
          <w:b/>
          <w:bCs/>
          <w:sz w:val="28"/>
          <w:szCs w:val="28"/>
        </w:rPr>
        <w:t>23/23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847840">
        <w:rPr>
          <w:rFonts w:ascii="Comic Sans MS" w:hAnsi="Comic Sans MS" w:cs="Arial"/>
          <w:b/>
          <w:bCs/>
          <w:sz w:val="28"/>
          <w:szCs w:val="28"/>
        </w:rPr>
        <w:t>11-222-33-444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386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2025-07-16T19:13:00Z</dcterms:created>
  <dcterms:modified xsi:type="dcterms:W3CDTF">2025-07-16T19:13:00Z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